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B1" w:rsidRDefault="002A54B1" w:rsidP="00BA4E7A">
      <w:pPr>
        <w:jc w:val="center"/>
        <w:rPr>
          <w:rFonts w:cs="Arial"/>
          <w:b/>
          <w:szCs w:val="24"/>
          <w:lang w:val="pt-BR"/>
        </w:rPr>
      </w:pPr>
    </w:p>
    <w:p w:rsidR="00BA4E7A" w:rsidRDefault="00BA4E7A" w:rsidP="00BA4E7A">
      <w:pPr>
        <w:jc w:val="center"/>
        <w:rPr>
          <w:rFonts w:cs="Arial"/>
          <w:b/>
          <w:szCs w:val="24"/>
          <w:lang w:val="pt-BR"/>
        </w:rPr>
      </w:pPr>
      <w:r>
        <w:rPr>
          <w:rFonts w:cs="Arial"/>
          <w:b/>
          <w:szCs w:val="24"/>
          <w:lang w:val="pt-BR"/>
        </w:rPr>
        <w:t>MEMORANDO</w:t>
      </w:r>
    </w:p>
    <w:p w:rsidR="00A62531" w:rsidRPr="00A62531" w:rsidRDefault="00A62531" w:rsidP="00BA4E7A">
      <w:pPr>
        <w:jc w:val="center"/>
        <w:rPr>
          <w:rFonts w:cs="Arial"/>
          <w:b/>
          <w:sz w:val="22"/>
          <w:szCs w:val="22"/>
          <w:lang w:val="pt-BR"/>
        </w:rPr>
      </w:pPr>
    </w:p>
    <w:p w:rsidR="00A62531" w:rsidRPr="00A62531" w:rsidRDefault="00A62531" w:rsidP="00BA4E7A">
      <w:pPr>
        <w:rPr>
          <w:rFonts w:cs="Arial"/>
          <w:sz w:val="22"/>
          <w:szCs w:val="22"/>
          <w:lang w:val="pt-BR"/>
        </w:rPr>
      </w:pPr>
    </w:p>
    <w:p w:rsidR="00BA4E7A" w:rsidRPr="00A62531" w:rsidRDefault="00BA4E7A" w:rsidP="00BA4E7A">
      <w:pPr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PARA:</w:t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  <w:t>Doctor</w:t>
      </w:r>
      <w:r w:rsidR="00081A76" w:rsidRPr="00A62531">
        <w:rPr>
          <w:bCs/>
          <w:sz w:val="22"/>
          <w:szCs w:val="22"/>
        </w:rPr>
        <w:t>a</w:t>
      </w:r>
      <w:r w:rsidR="00B220B4" w:rsidRPr="00A62531">
        <w:rPr>
          <w:bCs/>
          <w:sz w:val="22"/>
          <w:szCs w:val="22"/>
        </w:rPr>
        <w:t xml:space="preserve"> </w:t>
      </w:r>
      <w:r w:rsidR="00081A76" w:rsidRPr="00A62531">
        <w:rPr>
          <w:bCs/>
          <w:sz w:val="22"/>
          <w:szCs w:val="22"/>
        </w:rPr>
        <w:t>LUZ ANGÉLICA VIZCAÍNO SOLANO</w:t>
      </w:r>
    </w:p>
    <w:p w:rsidR="00D8560B" w:rsidRPr="00A62531" w:rsidRDefault="00B220B4" w:rsidP="00BA4E7A">
      <w:pPr>
        <w:ind w:left="1136" w:firstLine="284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S</w:t>
      </w:r>
      <w:r w:rsidR="00081A76" w:rsidRPr="00A62531">
        <w:rPr>
          <w:bCs/>
          <w:sz w:val="22"/>
          <w:szCs w:val="22"/>
        </w:rPr>
        <w:t>ecretaria</w:t>
      </w:r>
      <w:r w:rsidR="001B63CA" w:rsidRPr="00A62531">
        <w:rPr>
          <w:bCs/>
          <w:sz w:val="22"/>
          <w:szCs w:val="22"/>
        </w:rPr>
        <w:t xml:space="preserve"> </w:t>
      </w:r>
      <w:r w:rsidR="00493947" w:rsidRPr="00A62531">
        <w:rPr>
          <w:bCs/>
          <w:sz w:val="22"/>
          <w:szCs w:val="22"/>
        </w:rPr>
        <w:t xml:space="preserve">General </w:t>
      </w:r>
      <w:r w:rsidR="00A62531" w:rsidRPr="00A62531">
        <w:rPr>
          <w:bCs/>
          <w:sz w:val="22"/>
          <w:szCs w:val="22"/>
        </w:rPr>
        <w:t xml:space="preserve">de </w:t>
      </w:r>
      <w:r w:rsidR="00493947" w:rsidRPr="00A62531">
        <w:rPr>
          <w:bCs/>
          <w:sz w:val="22"/>
          <w:szCs w:val="22"/>
        </w:rPr>
        <w:t>Organismo de Control</w:t>
      </w:r>
    </w:p>
    <w:p w:rsidR="00A62531" w:rsidRPr="00A62531" w:rsidRDefault="00A62531" w:rsidP="00BA4E7A">
      <w:pPr>
        <w:rPr>
          <w:bCs/>
          <w:sz w:val="22"/>
          <w:szCs w:val="22"/>
        </w:rPr>
      </w:pPr>
    </w:p>
    <w:p w:rsidR="00A62531" w:rsidRPr="00A62531" w:rsidRDefault="00BA4E7A" w:rsidP="00BA4E7A">
      <w:pPr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DE</w:t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</w:r>
      <w:r w:rsidRPr="00A62531">
        <w:rPr>
          <w:bCs/>
          <w:sz w:val="22"/>
          <w:szCs w:val="22"/>
        </w:rPr>
        <w:tab/>
        <w:t>Subsecretari</w:t>
      </w:r>
      <w:r w:rsidR="00081A76" w:rsidRPr="00A62531">
        <w:rPr>
          <w:bCs/>
          <w:sz w:val="22"/>
          <w:szCs w:val="22"/>
        </w:rPr>
        <w:t>a</w:t>
      </w:r>
      <w:r w:rsidRPr="00A62531">
        <w:rPr>
          <w:bCs/>
          <w:sz w:val="22"/>
          <w:szCs w:val="22"/>
        </w:rPr>
        <w:t xml:space="preserve"> de Despacho </w:t>
      </w:r>
    </w:p>
    <w:p w:rsidR="00BA4E7A" w:rsidRPr="00A62531" w:rsidRDefault="00BA4E7A" w:rsidP="00BA4E7A">
      <w:pPr>
        <w:ind w:left="1134" w:firstLine="284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Comisión Tercera Permanente de Hacienda y Crédito Público</w:t>
      </w:r>
    </w:p>
    <w:p w:rsidR="00BA4E7A" w:rsidRPr="00A62531" w:rsidRDefault="00BA4E7A" w:rsidP="00BA4E7A">
      <w:pPr>
        <w:rPr>
          <w:bCs/>
          <w:sz w:val="22"/>
          <w:szCs w:val="22"/>
        </w:rPr>
      </w:pPr>
    </w:p>
    <w:p w:rsidR="002A54B1" w:rsidRPr="00A62531" w:rsidRDefault="00BA4E7A" w:rsidP="00BA4E7A">
      <w:pPr>
        <w:rPr>
          <w:sz w:val="22"/>
          <w:szCs w:val="22"/>
        </w:rPr>
      </w:pPr>
      <w:r w:rsidRPr="00A62531">
        <w:rPr>
          <w:bCs/>
          <w:sz w:val="22"/>
          <w:szCs w:val="22"/>
        </w:rPr>
        <w:t>ASUNTO:</w:t>
      </w:r>
      <w:r w:rsidRPr="00A62531">
        <w:rPr>
          <w:bCs/>
          <w:sz w:val="22"/>
          <w:szCs w:val="22"/>
        </w:rPr>
        <w:tab/>
      </w:r>
      <w:r w:rsidR="002A54B1" w:rsidRPr="00A62531">
        <w:rPr>
          <w:bCs/>
          <w:sz w:val="22"/>
          <w:szCs w:val="22"/>
        </w:rPr>
        <w:tab/>
      </w:r>
      <w:r w:rsidR="002A54B1" w:rsidRPr="00A62531">
        <w:rPr>
          <w:sz w:val="22"/>
          <w:szCs w:val="22"/>
        </w:rPr>
        <w:t xml:space="preserve">Archivo virtual Proyectos de Acuerdo no debatidos en sesiones </w:t>
      </w:r>
    </w:p>
    <w:p w:rsidR="00BA4E7A" w:rsidRPr="00A62531" w:rsidRDefault="002A54B1" w:rsidP="00BA4E7A">
      <w:pPr>
        <w:rPr>
          <w:bCs/>
          <w:sz w:val="22"/>
          <w:szCs w:val="22"/>
        </w:rPr>
      </w:pPr>
      <w:r w:rsidRPr="00A62531">
        <w:rPr>
          <w:sz w:val="22"/>
          <w:szCs w:val="22"/>
        </w:rPr>
        <w:t xml:space="preserve">                     </w:t>
      </w:r>
      <w:r w:rsidR="00A62531">
        <w:rPr>
          <w:sz w:val="22"/>
          <w:szCs w:val="22"/>
        </w:rPr>
        <w:t xml:space="preserve">  </w:t>
      </w:r>
      <w:r w:rsidRPr="00A62531">
        <w:rPr>
          <w:sz w:val="22"/>
          <w:szCs w:val="22"/>
        </w:rPr>
        <w:t xml:space="preserve">ordinarias </w:t>
      </w:r>
      <w:r w:rsidR="00A62531" w:rsidRPr="00A62531">
        <w:rPr>
          <w:sz w:val="22"/>
          <w:szCs w:val="22"/>
        </w:rPr>
        <w:t xml:space="preserve">de </w:t>
      </w:r>
      <w:r w:rsidR="00C819BF">
        <w:rPr>
          <w:b/>
          <w:sz w:val="22"/>
          <w:szCs w:val="22"/>
        </w:rPr>
        <w:t>agosto</w:t>
      </w:r>
      <w:r w:rsidRPr="00A62531">
        <w:rPr>
          <w:b/>
          <w:sz w:val="22"/>
          <w:szCs w:val="22"/>
        </w:rPr>
        <w:t xml:space="preserve"> de 2025</w:t>
      </w:r>
    </w:p>
    <w:p w:rsidR="00BA4E7A" w:rsidRDefault="00BA4E7A" w:rsidP="00BA4E7A">
      <w:pPr>
        <w:jc w:val="both"/>
        <w:rPr>
          <w:bCs/>
          <w:sz w:val="22"/>
          <w:szCs w:val="22"/>
        </w:rPr>
      </w:pPr>
    </w:p>
    <w:p w:rsidR="00400250" w:rsidRPr="00A62531" w:rsidRDefault="00400250" w:rsidP="00BA4E7A">
      <w:pPr>
        <w:jc w:val="both"/>
        <w:rPr>
          <w:bCs/>
          <w:sz w:val="22"/>
          <w:szCs w:val="22"/>
        </w:rPr>
      </w:pPr>
    </w:p>
    <w:p w:rsidR="00A62531" w:rsidRPr="00A62531" w:rsidRDefault="002A54B1" w:rsidP="002A54B1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>En atención a la competencia y de acuerdo al Memorando 2020IE14967, donde se indican los lineamientos para archivar los proyectos de acuerdo que no fueron discutidos, no terminó su debate o se aprobó ponencia negativa y en aplicación del parágrafo del artículo 79 del Acuerdo 741 de 2019, modificado por el artículo 17 del Acuerdo 837 de 2022</w:t>
      </w:r>
      <w:r w:rsidR="0001273A">
        <w:rPr>
          <w:sz w:val="22"/>
          <w:szCs w:val="22"/>
        </w:rPr>
        <w:t xml:space="preserve"> Reglamento Interno del Concejo de Bogotá D.C.</w:t>
      </w:r>
      <w:r w:rsidRPr="00A62531">
        <w:rPr>
          <w:sz w:val="22"/>
          <w:szCs w:val="22"/>
        </w:rPr>
        <w:t xml:space="preserve">, me permito informar que los siguientes proyectos de acuerdo se encuentran archivados en medio virtual en la carpeta: </w:t>
      </w:r>
    </w:p>
    <w:p w:rsidR="00A62531" w:rsidRDefault="00A62531" w:rsidP="002A54B1">
      <w:pPr>
        <w:pStyle w:val="Default"/>
        <w:jc w:val="both"/>
      </w:pPr>
    </w:p>
    <w:p w:rsidR="00A62531" w:rsidRDefault="00A62531" w:rsidP="002A54B1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62531">
        <w:rPr>
          <w:rFonts w:ascii="Arial Narrow" w:hAnsi="Arial Narrow"/>
          <w:sz w:val="22"/>
          <w:szCs w:val="22"/>
        </w:rPr>
        <w:t>COMISIONES</w:t>
      </w:r>
      <w:r w:rsidRPr="00A62531">
        <w:rPr>
          <w:rFonts w:ascii="Arial Narrow" w:hAnsi="Arial Narrow"/>
          <w:sz w:val="22"/>
          <w:szCs w:val="22"/>
        </w:rPr>
        <w:softHyphen/>
      </w:r>
      <w:r w:rsidRPr="00A62531">
        <w:rPr>
          <w:rFonts w:ascii="Arial Narrow" w:hAnsi="Arial Narrow"/>
          <w:sz w:val="22"/>
          <w:szCs w:val="22"/>
        </w:rPr>
        <w:softHyphen/>
        <w:t>_TEMP (</w:t>
      </w:r>
      <w:hyperlink r:id="rId7" w:history="1">
        <w:r w:rsidRPr="00A62531">
          <w:rPr>
            <w:rStyle w:val="Hipervnculo"/>
            <w:rFonts w:ascii="Arial Narrow" w:hAnsi="Arial Narrow" w:cs="Arial"/>
            <w:sz w:val="22"/>
            <w:szCs w:val="22"/>
          </w:rPr>
          <w:t>\\CBPRINT</w:t>
        </w:r>
      </w:hyperlink>
      <w:r w:rsidRPr="00A62531">
        <w:rPr>
          <w:rFonts w:ascii="Arial Narrow" w:hAnsi="Arial Narrow"/>
          <w:sz w:val="22"/>
          <w:szCs w:val="22"/>
        </w:rPr>
        <w:t>) (</w:t>
      </w:r>
      <w:r w:rsidR="002A54B1" w:rsidRPr="00A62531">
        <w:rPr>
          <w:rFonts w:ascii="Arial Narrow" w:hAnsi="Arial Narrow"/>
          <w:sz w:val="22"/>
          <w:szCs w:val="22"/>
        </w:rPr>
        <w:t>Z:</w:t>
      </w:r>
      <w:r w:rsidRPr="00A62531">
        <w:rPr>
          <w:rFonts w:ascii="Arial Narrow" w:hAnsi="Arial Narrow"/>
          <w:sz w:val="22"/>
          <w:szCs w:val="22"/>
        </w:rPr>
        <w:t xml:space="preserve">) </w:t>
      </w:r>
      <w:r w:rsidR="002A54B1" w:rsidRPr="00A62531">
        <w:rPr>
          <w:rFonts w:ascii="Arial Narrow" w:hAnsi="Arial Narrow"/>
          <w:sz w:val="22"/>
          <w:szCs w:val="22"/>
        </w:rPr>
        <w:t>COMISION_HACIENDA\2025\PROYECTOS ACUERDO</w:t>
      </w:r>
      <w:r w:rsidRPr="00A62531">
        <w:rPr>
          <w:rFonts w:ascii="Arial Narrow" w:hAnsi="Arial Narrow"/>
          <w:sz w:val="22"/>
          <w:szCs w:val="22"/>
        </w:rPr>
        <w:t>\</w:t>
      </w:r>
    </w:p>
    <w:p w:rsidR="002A54B1" w:rsidRPr="00A62531" w:rsidRDefault="00A62531" w:rsidP="002A54B1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62531">
        <w:rPr>
          <w:rFonts w:ascii="Arial Narrow" w:hAnsi="Arial Narrow"/>
          <w:sz w:val="22"/>
          <w:szCs w:val="22"/>
        </w:rPr>
        <w:t>2</w:t>
      </w:r>
      <w:r w:rsidR="002A54B1" w:rsidRPr="00A62531">
        <w:rPr>
          <w:rFonts w:ascii="Arial Narrow" w:hAnsi="Arial Narrow"/>
          <w:sz w:val="22"/>
          <w:szCs w:val="22"/>
        </w:rPr>
        <w:t xml:space="preserve"> P.A SESIONES ORDINARIAS </w:t>
      </w:r>
      <w:r w:rsidR="00C819BF">
        <w:rPr>
          <w:rFonts w:ascii="Arial Narrow" w:hAnsi="Arial Narrow"/>
          <w:sz w:val="22"/>
          <w:szCs w:val="22"/>
        </w:rPr>
        <w:t>AGOSTO</w:t>
      </w:r>
      <w:r w:rsidR="002A54B1" w:rsidRPr="00A62531">
        <w:rPr>
          <w:rFonts w:ascii="Arial Narrow" w:hAnsi="Arial Narrow"/>
          <w:sz w:val="22"/>
          <w:szCs w:val="22"/>
        </w:rPr>
        <w:t xml:space="preserve"> </w:t>
      </w:r>
    </w:p>
    <w:p w:rsidR="002A54B1" w:rsidRPr="002A54B1" w:rsidRDefault="002A54B1" w:rsidP="002A54B1">
      <w:pPr>
        <w:pStyle w:val="Default"/>
        <w:jc w:val="both"/>
      </w:pPr>
    </w:p>
    <w:p w:rsidR="00F6278F" w:rsidRPr="00A62531" w:rsidRDefault="00F6278F" w:rsidP="00F6278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 w:rsidR="00C819BF">
        <w:rPr>
          <w:sz w:val="22"/>
          <w:szCs w:val="22"/>
        </w:rPr>
        <w:t>572</w:t>
      </w:r>
      <w:r w:rsidRPr="00A62531">
        <w:rPr>
          <w:sz w:val="22"/>
          <w:szCs w:val="22"/>
        </w:rPr>
        <w:t xml:space="preserve"> DE 2025 </w:t>
      </w:r>
    </w:p>
    <w:p w:rsidR="002A54B1" w:rsidRPr="00A62531" w:rsidRDefault="00C819BF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583</w:t>
      </w:r>
      <w:r w:rsidR="002A54B1" w:rsidRPr="00A62531">
        <w:rPr>
          <w:sz w:val="22"/>
          <w:szCs w:val="22"/>
        </w:rPr>
        <w:t xml:space="preserve"> DE 2025 </w:t>
      </w:r>
      <w:bookmarkStart w:id="0" w:name="_GoBack"/>
      <w:bookmarkEnd w:id="0"/>
    </w:p>
    <w:p w:rsidR="002A54B1" w:rsidRPr="00A62531" w:rsidRDefault="00C819BF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616</w:t>
      </w:r>
      <w:r w:rsidR="002A54B1" w:rsidRPr="00A62531">
        <w:rPr>
          <w:sz w:val="22"/>
          <w:szCs w:val="22"/>
        </w:rPr>
        <w:t xml:space="preserve"> DE 2025 </w:t>
      </w:r>
    </w:p>
    <w:p w:rsidR="002A54B1" w:rsidRDefault="00C819BF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PROYECTO DE ACUERDO 702</w:t>
      </w:r>
      <w:r w:rsidR="002A54B1" w:rsidRPr="00A62531">
        <w:rPr>
          <w:sz w:val="22"/>
          <w:szCs w:val="22"/>
        </w:rPr>
        <w:t xml:space="preserve"> DE 2025 </w:t>
      </w:r>
    </w:p>
    <w:p w:rsidR="00F6278F" w:rsidRPr="00A62531" w:rsidRDefault="00F6278F" w:rsidP="00F6278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 w:rsidR="00C819BF">
        <w:rPr>
          <w:sz w:val="22"/>
          <w:szCs w:val="22"/>
        </w:rPr>
        <w:t>707</w:t>
      </w:r>
      <w:r w:rsidRPr="00A62531">
        <w:rPr>
          <w:sz w:val="22"/>
          <w:szCs w:val="22"/>
        </w:rPr>
        <w:t xml:space="preserve"> DE 2025 </w:t>
      </w:r>
    </w:p>
    <w:p w:rsidR="00C819BF" w:rsidRPr="00A62531" w:rsidRDefault="00C819BF" w:rsidP="00C819BF">
      <w:pPr>
        <w:pStyle w:val="Default"/>
        <w:jc w:val="both"/>
        <w:rPr>
          <w:sz w:val="22"/>
          <w:szCs w:val="22"/>
        </w:rPr>
      </w:pPr>
      <w:r w:rsidRPr="00A62531">
        <w:rPr>
          <w:sz w:val="22"/>
          <w:szCs w:val="22"/>
        </w:rPr>
        <w:t xml:space="preserve">PROYECTO DE ACUERDO </w:t>
      </w:r>
      <w:r>
        <w:rPr>
          <w:sz w:val="22"/>
          <w:szCs w:val="22"/>
        </w:rPr>
        <w:t>750</w:t>
      </w:r>
      <w:r w:rsidRPr="00A62531">
        <w:rPr>
          <w:sz w:val="22"/>
          <w:szCs w:val="22"/>
        </w:rPr>
        <w:t xml:space="preserve"> DE 2025 </w:t>
      </w:r>
    </w:p>
    <w:p w:rsidR="002A54B1" w:rsidRDefault="002A54B1" w:rsidP="002A54B1">
      <w:pPr>
        <w:pStyle w:val="Default"/>
        <w:jc w:val="both"/>
        <w:rPr>
          <w:sz w:val="22"/>
          <w:szCs w:val="22"/>
        </w:rPr>
      </w:pPr>
    </w:p>
    <w:p w:rsidR="00C819BF" w:rsidRPr="00A62531" w:rsidRDefault="00C819BF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F6278F" w:rsidP="002A54B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Atentamente,</w:t>
      </w: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2A54B1" w:rsidRPr="00A62531" w:rsidRDefault="002A54B1" w:rsidP="002A54B1">
      <w:pPr>
        <w:pStyle w:val="Default"/>
        <w:jc w:val="both"/>
        <w:rPr>
          <w:sz w:val="22"/>
          <w:szCs w:val="22"/>
        </w:rPr>
      </w:pPr>
    </w:p>
    <w:p w:rsidR="00BA4E7A" w:rsidRPr="00A62531" w:rsidRDefault="00BA4E7A" w:rsidP="002A54B1">
      <w:pPr>
        <w:jc w:val="both"/>
        <w:rPr>
          <w:bCs/>
          <w:sz w:val="22"/>
          <w:szCs w:val="22"/>
        </w:rPr>
      </w:pPr>
    </w:p>
    <w:p w:rsidR="00BA4E7A" w:rsidRPr="00A62531" w:rsidRDefault="00081A76" w:rsidP="00BA4E7A">
      <w:pPr>
        <w:jc w:val="both"/>
        <w:rPr>
          <w:bCs/>
          <w:sz w:val="22"/>
          <w:szCs w:val="22"/>
        </w:rPr>
      </w:pPr>
      <w:r w:rsidRPr="00A62531">
        <w:rPr>
          <w:bCs/>
          <w:sz w:val="22"/>
          <w:szCs w:val="22"/>
        </w:rPr>
        <w:t>LIZ YADIRA MONROY DELGADO</w:t>
      </w:r>
    </w:p>
    <w:p w:rsidR="002A54B1" w:rsidRDefault="002A54B1" w:rsidP="00BA4E7A">
      <w:pPr>
        <w:jc w:val="both"/>
        <w:rPr>
          <w:bCs/>
          <w:sz w:val="20"/>
        </w:rPr>
      </w:pPr>
    </w:p>
    <w:p w:rsidR="00BA4E7A" w:rsidRDefault="00BA4E7A" w:rsidP="00BA4E7A">
      <w:pPr>
        <w:jc w:val="both"/>
        <w:rPr>
          <w:bCs/>
          <w:sz w:val="20"/>
        </w:rPr>
      </w:pPr>
    </w:p>
    <w:p w:rsidR="00BA4E7A" w:rsidRDefault="00BA4E7A" w:rsidP="00BA4E7A">
      <w:pPr>
        <w:jc w:val="both"/>
        <w:rPr>
          <w:bCs/>
          <w:sz w:val="16"/>
          <w:szCs w:val="16"/>
        </w:rPr>
      </w:pPr>
      <w:r w:rsidRPr="002F6C5C">
        <w:rPr>
          <w:bCs/>
          <w:sz w:val="16"/>
          <w:szCs w:val="16"/>
        </w:rPr>
        <w:t>Elaboró:</w:t>
      </w:r>
      <w:r>
        <w:rPr>
          <w:bCs/>
          <w:sz w:val="16"/>
          <w:szCs w:val="16"/>
        </w:rPr>
        <w:tab/>
        <w:t>Morrison Tarquino Daza</w:t>
      </w:r>
      <w:r w:rsidR="00A62531">
        <w:rPr>
          <w:bCs/>
          <w:sz w:val="16"/>
          <w:szCs w:val="16"/>
        </w:rPr>
        <w:t xml:space="preserve">, Profesional Universitario 219 - </w:t>
      </w:r>
      <w:r w:rsidR="00B220B4">
        <w:rPr>
          <w:bCs/>
          <w:sz w:val="16"/>
          <w:szCs w:val="16"/>
        </w:rPr>
        <w:t>02 (</w:t>
      </w:r>
      <w:r w:rsidR="00A62531">
        <w:rPr>
          <w:bCs/>
          <w:sz w:val="16"/>
          <w:szCs w:val="16"/>
        </w:rPr>
        <w:t>e</w:t>
      </w:r>
      <w:r w:rsidR="00B220B4">
        <w:rPr>
          <w:bCs/>
          <w:sz w:val="16"/>
          <w:szCs w:val="16"/>
        </w:rPr>
        <w:t>)</w:t>
      </w:r>
    </w:p>
    <w:p w:rsidR="002A54B1" w:rsidRDefault="00A62531" w:rsidP="002A54B1">
      <w:pPr>
        <w:pStyle w:val="Default"/>
        <w:rPr>
          <w:sz w:val="16"/>
          <w:szCs w:val="16"/>
        </w:rPr>
      </w:pPr>
      <w:r>
        <w:rPr>
          <w:sz w:val="16"/>
          <w:szCs w:val="16"/>
        </w:rPr>
        <w:t>Anexos:      Un</w:t>
      </w:r>
      <w:r w:rsidR="002A54B1">
        <w:rPr>
          <w:sz w:val="16"/>
          <w:szCs w:val="16"/>
        </w:rPr>
        <w:t xml:space="preserve"> (1) Archivo digital Excel INVENTARIO DOCUMENTAL2025 (P.A. Archivados </w:t>
      </w:r>
      <w:r w:rsidR="00C819BF">
        <w:rPr>
          <w:sz w:val="16"/>
          <w:szCs w:val="16"/>
        </w:rPr>
        <w:t>Agosto</w:t>
      </w:r>
      <w:r w:rsidR="002A54B1">
        <w:rPr>
          <w:sz w:val="16"/>
          <w:szCs w:val="16"/>
        </w:rPr>
        <w:t xml:space="preserve">) </w:t>
      </w:r>
    </w:p>
    <w:p w:rsidR="002A54B1" w:rsidRDefault="002A54B1" w:rsidP="002A54B1">
      <w:pPr>
        <w:jc w:val="both"/>
        <w:rPr>
          <w:bCs/>
          <w:sz w:val="16"/>
          <w:szCs w:val="16"/>
        </w:rPr>
      </w:pPr>
      <w:r>
        <w:rPr>
          <w:sz w:val="16"/>
          <w:szCs w:val="16"/>
        </w:rPr>
        <w:t xml:space="preserve">Copia: </w:t>
      </w:r>
      <w:r w:rsidR="00A62531">
        <w:rPr>
          <w:sz w:val="16"/>
          <w:szCs w:val="16"/>
        </w:rPr>
        <w:tab/>
      </w:r>
      <w:r w:rsidR="00A62531">
        <w:rPr>
          <w:sz w:val="16"/>
          <w:szCs w:val="16"/>
        </w:rPr>
        <w:tab/>
      </w:r>
      <w:r>
        <w:rPr>
          <w:sz w:val="16"/>
          <w:szCs w:val="16"/>
        </w:rPr>
        <w:t>N/A</w:t>
      </w:r>
    </w:p>
    <w:p w:rsidR="00BA4E7A" w:rsidRDefault="00BA4E7A" w:rsidP="00BA4E7A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Revisó: </w:t>
      </w:r>
      <w:r>
        <w:rPr>
          <w:bCs/>
          <w:sz w:val="16"/>
          <w:szCs w:val="16"/>
        </w:rPr>
        <w:tab/>
      </w:r>
      <w:r w:rsidR="00C819BF">
        <w:rPr>
          <w:bCs/>
          <w:sz w:val="16"/>
          <w:szCs w:val="16"/>
        </w:rPr>
        <w:t>Gerardo Bermúdez</w:t>
      </w:r>
      <w:r w:rsidR="00A62531">
        <w:rPr>
          <w:bCs/>
          <w:sz w:val="16"/>
          <w:szCs w:val="16"/>
        </w:rPr>
        <w:t>, Profesional Especializado 222-04</w:t>
      </w:r>
      <w:r w:rsidR="009574D8">
        <w:rPr>
          <w:bCs/>
          <w:sz w:val="16"/>
          <w:szCs w:val="16"/>
        </w:rPr>
        <w:t xml:space="preserve"> </w:t>
      </w:r>
    </w:p>
    <w:p w:rsidR="00BA4E7A" w:rsidRPr="004D507F" w:rsidRDefault="00BA4E7A" w:rsidP="00EC59FD">
      <w:pPr>
        <w:jc w:val="both"/>
        <w:rPr>
          <w:szCs w:val="18"/>
        </w:rPr>
      </w:pPr>
    </w:p>
    <w:sectPr w:rsidR="00BA4E7A" w:rsidRPr="004D507F" w:rsidSect="0049071D">
      <w:headerReference w:type="default" r:id="rId8"/>
      <w:footerReference w:type="even" r:id="rId9"/>
      <w:footerReference w:type="default" r:id="rId10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7A0" w:rsidRDefault="00D527A0">
      <w:r>
        <w:separator/>
      </w:r>
    </w:p>
  </w:endnote>
  <w:endnote w:type="continuationSeparator" w:id="0">
    <w:p w:rsidR="00D527A0" w:rsidRDefault="00D5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01273A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01273A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7A0" w:rsidRDefault="00D527A0">
      <w:r>
        <w:separator/>
      </w:r>
    </w:p>
  </w:footnote>
  <w:footnote w:type="continuationSeparator" w:id="0">
    <w:p w:rsidR="00D527A0" w:rsidRDefault="00D52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380" w:rsidRPr="009704F8" w:rsidRDefault="009704F8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4096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343F"/>
    <w:rsid w:val="00004452"/>
    <w:rsid w:val="00004A50"/>
    <w:rsid w:val="00005892"/>
    <w:rsid w:val="000059B8"/>
    <w:rsid w:val="00006FAD"/>
    <w:rsid w:val="000076EC"/>
    <w:rsid w:val="00010DD3"/>
    <w:rsid w:val="00011269"/>
    <w:rsid w:val="00011801"/>
    <w:rsid w:val="00011BCE"/>
    <w:rsid w:val="00011F64"/>
    <w:rsid w:val="00012611"/>
    <w:rsid w:val="0001273A"/>
    <w:rsid w:val="000154B2"/>
    <w:rsid w:val="000159EA"/>
    <w:rsid w:val="0002047E"/>
    <w:rsid w:val="00021C2A"/>
    <w:rsid w:val="00021CBC"/>
    <w:rsid w:val="00025190"/>
    <w:rsid w:val="0002796F"/>
    <w:rsid w:val="00031ABB"/>
    <w:rsid w:val="00035AC1"/>
    <w:rsid w:val="0003606D"/>
    <w:rsid w:val="00036DAD"/>
    <w:rsid w:val="0003786D"/>
    <w:rsid w:val="00040A87"/>
    <w:rsid w:val="0004268D"/>
    <w:rsid w:val="000437AD"/>
    <w:rsid w:val="000468B2"/>
    <w:rsid w:val="00047D27"/>
    <w:rsid w:val="00050074"/>
    <w:rsid w:val="000512AC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1A76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3694"/>
    <w:rsid w:val="000B4E23"/>
    <w:rsid w:val="000B4E77"/>
    <w:rsid w:val="000B7C3B"/>
    <w:rsid w:val="000C05B0"/>
    <w:rsid w:val="000C3623"/>
    <w:rsid w:val="000C482C"/>
    <w:rsid w:val="000C4A95"/>
    <w:rsid w:val="000C6536"/>
    <w:rsid w:val="000D1C54"/>
    <w:rsid w:val="000D1DFA"/>
    <w:rsid w:val="000D2BCE"/>
    <w:rsid w:val="000D50FE"/>
    <w:rsid w:val="000E1909"/>
    <w:rsid w:val="000E1AED"/>
    <w:rsid w:val="000E3C29"/>
    <w:rsid w:val="000E418B"/>
    <w:rsid w:val="000E4369"/>
    <w:rsid w:val="000E6583"/>
    <w:rsid w:val="000E6B86"/>
    <w:rsid w:val="000F00B1"/>
    <w:rsid w:val="000F1586"/>
    <w:rsid w:val="000F552A"/>
    <w:rsid w:val="00100E1D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8B2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553A5"/>
    <w:rsid w:val="0015630E"/>
    <w:rsid w:val="00157F8F"/>
    <w:rsid w:val="00161BE3"/>
    <w:rsid w:val="00162838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1994"/>
    <w:rsid w:val="001A292B"/>
    <w:rsid w:val="001A5510"/>
    <w:rsid w:val="001A5ED6"/>
    <w:rsid w:val="001B047D"/>
    <w:rsid w:val="001B11EA"/>
    <w:rsid w:val="001B29AE"/>
    <w:rsid w:val="001B63CA"/>
    <w:rsid w:val="001C0718"/>
    <w:rsid w:val="001C33C1"/>
    <w:rsid w:val="001C6022"/>
    <w:rsid w:val="001C7725"/>
    <w:rsid w:val="001C78DA"/>
    <w:rsid w:val="001C798A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057CA"/>
    <w:rsid w:val="00210853"/>
    <w:rsid w:val="00211ACD"/>
    <w:rsid w:val="0021208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1E87"/>
    <w:rsid w:val="00282563"/>
    <w:rsid w:val="00282E5F"/>
    <w:rsid w:val="002846D9"/>
    <w:rsid w:val="00290EF7"/>
    <w:rsid w:val="0029282C"/>
    <w:rsid w:val="00295F8B"/>
    <w:rsid w:val="00297F9D"/>
    <w:rsid w:val="002A2530"/>
    <w:rsid w:val="002A54B1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4247"/>
    <w:rsid w:val="00326F06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4966"/>
    <w:rsid w:val="0037605C"/>
    <w:rsid w:val="00376CA3"/>
    <w:rsid w:val="00377440"/>
    <w:rsid w:val="00380F1E"/>
    <w:rsid w:val="00381225"/>
    <w:rsid w:val="003828D8"/>
    <w:rsid w:val="00382EA8"/>
    <w:rsid w:val="003830D4"/>
    <w:rsid w:val="00386881"/>
    <w:rsid w:val="00386D31"/>
    <w:rsid w:val="003874C7"/>
    <w:rsid w:val="00396B52"/>
    <w:rsid w:val="00397F98"/>
    <w:rsid w:val="003A2596"/>
    <w:rsid w:val="003A43AD"/>
    <w:rsid w:val="003A473B"/>
    <w:rsid w:val="003A52FA"/>
    <w:rsid w:val="003B0CCC"/>
    <w:rsid w:val="003B1551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E7668"/>
    <w:rsid w:val="003F5CEE"/>
    <w:rsid w:val="003F6AB6"/>
    <w:rsid w:val="003F701C"/>
    <w:rsid w:val="00400250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587F"/>
    <w:rsid w:val="00436BC7"/>
    <w:rsid w:val="00437D6B"/>
    <w:rsid w:val="00443433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3947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B5734"/>
    <w:rsid w:val="004C1893"/>
    <w:rsid w:val="004C19F0"/>
    <w:rsid w:val="004C1FD4"/>
    <w:rsid w:val="004D4AE7"/>
    <w:rsid w:val="004D507F"/>
    <w:rsid w:val="004D71BC"/>
    <w:rsid w:val="004E1FDE"/>
    <w:rsid w:val="004E43F6"/>
    <w:rsid w:val="004F08FD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3B6"/>
    <w:rsid w:val="00553FF1"/>
    <w:rsid w:val="00554EED"/>
    <w:rsid w:val="005562F4"/>
    <w:rsid w:val="00557140"/>
    <w:rsid w:val="005575C7"/>
    <w:rsid w:val="005611E8"/>
    <w:rsid w:val="00567511"/>
    <w:rsid w:val="00567E76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2AB"/>
    <w:rsid w:val="005A0937"/>
    <w:rsid w:val="005A437B"/>
    <w:rsid w:val="005A578B"/>
    <w:rsid w:val="005B0A08"/>
    <w:rsid w:val="005B143F"/>
    <w:rsid w:val="005B273F"/>
    <w:rsid w:val="005B3FB5"/>
    <w:rsid w:val="005B4891"/>
    <w:rsid w:val="005B6E32"/>
    <w:rsid w:val="005C212A"/>
    <w:rsid w:val="005C3311"/>
    <w:rsid w:val="005C3EA3"/>
    <w:rsid w:val="005C77B5"/>
    <w:rsid w:val="005D090F"/>
    <w:rsid w:val="005D1C57"/>
    <w:rsid w:val="005D3B28"/>
    <w:rsid w:val="005D4248"/>
    <w:rsid w:val="005E0653"/>
    <w:rsid w:val="005E0D7D"/>
    <w:rsid w:val="005E0FD4"/>
    <w:rsid w:val="005E3A43"/>
    <w:rsid w:val="005E3F28"/>
    <w:rsid w:val="005E4F30"/>
    <w:rsid w:val="005E5AC3"/>
    <w:rsid w:val="005F0B89"/>
    <w:rsid w:val="005F1FF0"/>
    <w:rsid w:val="005F487D"/>
    <w:rsid w:val="005F620F"/>
    <w:rsid w:val="00603865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47A6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49B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85AA1"/>
    <w:rsid w:val="00691851"/>
    <w:rsid w:val="00695CC9"/>
    <w:rsid w:val="006972A3"/>
    <w:rsid w:val="006A13CC"/>
    <w:rsid w:val="006B0FE9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1E9D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E6FF7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6D23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4652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08E8"/>
    <w:rsid w:val="00835DF7"/>
    <w:rsid w:val="00836C60"/>
    <w:rsid w:val="00840C8F"/>
    <w:rsid w:val="008413ED"/>
    <w:rsid w:val="0084177E"/>
    <w:rsid w:val="00843A6C"/>
    <w:rsid w:val="008448FC"/>
    <w:rsid w:val="0084548E"/>
    <w:rsid w:val="00846F89"/>
    <w:rsid w:val="008512C8"/>
    <w:rsid w:val="00853D70"/>
    <w:rsid w:val="0085420A"/>
    <w:rsid w:val="00854273"/>
    <w:rsid w:val="0086221F"/>
    <w:rsid w:val="00864A2A"/>
    <w:rsid w:val="00865955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4507"/>
    <w:rsid w:val="008855E1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5B3"/>
    <w:rsid w:val="008A561F"/>
    <w:rsid w:val="008A6616"/>
    <w:rsid w:val="008B04BF"/>
    <w:rsid w:val="008B14D8"/>
    <w:rsid w:val="008B2806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D23"/>
    <w:rsid w:val="008C6DA7"/>
    <w:rsid w:val="008C6E2E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F07A8"/>
    <w:rsid w:val="008F1FDF"/>
    <w:rsid w:val="008F2592"/>
    <w:rsid w:val="0090277F"/>
    <w:rsid w:val="00902F08"/>
    <w:rsid w:val="00905BEA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41B06"/>
    <w:rsid w:val="0094232A"/>
    <w:rsid w:val="00944698"/>
    <w:rsid w:val="00944A25"/>
    <w:rsid w:val="009454BB"/>
    <w:rsid w:val="009574D8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2209"/>
    <w:rsid w:val="00983500"/>
    <w:rsid w:val="009840B3"/>
    <w:rsid w:val="0098572D"/>
    <w:rsid w:val="0098756C"/>
    <w:rsid w:val="0099032A"/>
    <w:rsid w:val="0099196C"/>
    <w:rsid w:val="009925A2"/>
    <w:rsid w:val="00997EE9"/>
    <w:rsid w:val="009A01B2"/>
    <w:rsid w:val="009A1E79"/>
    <w:rsid w:val="009A441F"/>
    <w:rsid w:val="009A4D9B"/>
    <w:rsid w:val="009A71F7"/>
    <w:rsid w:val="009B2260"/>
    <w:rsid w:val="009B2905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686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0DD5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6AE8"/>
    <w:rsid w:val="00A51F84"/>
    <w:rsid w:val="00A528CF"/>
    <w:rsid w:val="00A61222"/>
    <w:rsid w:val="00A617E5"/>
    <w:rsid w:val="00A62276"/>
    <w:rsid w:val="00A62531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91A69"/>
    <w:rsid w:val="00A97454"/>
    <w:rsid w:val="00AA27BF"/>
    <w:rsid w:val="00AA378E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8CD"/>
    <w:rsid w:val="00B11E25"/>
    <w:rsid w:val="00B17152"/>
    <w:rsid w:val="00B1766D"/>
    <w:rsid w:val="00B20083"/>
    <w:rsid w:val="00B20E6A"/>
    <w:rsid w:val="00B220B4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21C6"/>
    <w:rsid w:val="00B92A62"/>
    <w:rsid w:val="00B93E2D"/>
    <w:rsid w:val="00B95D93"/>
    <w:rsid w:val="00B9736A"/>
    <w:rsid w:val="00B97A7A"/>
    <w:rsid w:val="00BA4E7A"/>
    <w:rsid w:val="00BA6F63"/>
    <w:rsid w:val="00BA71BB"/>
    <w:rsid w:val="00BA79E5"/>
    <w:rsid w:val="00BB1A44"/>
    <w:rsid w:val="00BB29EA"/>
    <w:rsid w:val="00BB59C2"/>
    <w:rsid w:val="00BB5BCF"/>
    <w:rsid w:val="00BC155D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255A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189"/>
    <w:rsid w:val="00C30C3E"/>
    <w:rsid w:val="00C31AF2"/>
    <w:rsid w:val="00C33A2C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19BF"/>
    <w:rsid w:val="00C82D95"/>
    <w:rsid w:val="00C8312E"/>
    <w:rsid w:val="00C83994"/>
    <w:rsid w:val="00C8565D"/>
    <w:rsid w:val="00C92A64"/>
    <w:rsid w:val="00C933E6"/>
    <w:rsid w:val="00C940A9"/>
    <w:rsid w:val="00C95659"/>
    <w:rsid w:val="00CA2060"/>
    <w:rsid w:val="00CA3D20"/>
    <w:rsid w:val="00CA4080"/>
    <w:rsid w:val="00CA46BA"/>
    <w:rsid w:val="00CA4835"/>
    <w:rsid w:val="00CB0E79"/>
    <w:rsid w:val="00CB16AB"/>
    <w:rsid w:val="00CB3282"/>
    <w:rsid w:val="00CB3330"/>
    <w:rsid w:val="00CB67C2"/>
    <w:rsid w:val="00CC0318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59FA"/>
    <w:rsid w:val="00CD7064"/>
    <w:rsid w:val="00CD7A63"/>
    <w:rsid w:val="00CE1E39"/>
    <w:rsid w:val="00CE497C"/>
    <w:rsid w:val="00CE5425"/>
    <w:rsid w:val="00CF18DE"/>
    <w:rsid w:val="00CF3A53"/>
    <w:rsid w:val="00CF42BD"/>
    <w:rsid w:val="00CF520A"/>
    <w:rsid w:val="00D009EA"/>
    <w:rsid w:val="00D00B2D"/>
    <w:rsid w:val="00D01820"/>
    <w:rsid w:val="00D047A1"/>
    <w:rsid w:val="00D15065"/>
    <w:rsid w:val="00D21723"/>
    <w:rsid w:val="00D222B8"/>
    <w:rsid w:val="00D23F8B"/>
    <w:rsid w:val="00D24420"/>
    <w:rsid w:val="00D24FF1"/>
    <w:rsid w:val="00D26A44"/>
    <w:rsid w:val="00D3014C"/>
    <w:rsid w:val="00D30582"/>
    <w:rsid w:val="00D3154F"/>
    <w:rsid w:val="00D339CA"/>
    <w:rsid w:val="00D34468"/>
    <w:rsid w:val="00D34E83"/>
    <w:rsid w:val="00D35E20"/>
    <w:rsid w:val="00D40395"/>
    <w:rsid w:val="00D413F5"/>
    <w:rsid w:val="00D4256D"/>
    <w:rsid w:val="00D44485"/>
    <w:rsid w:val="00D44F98"/>
    <w:rsid w:val="00D45E7C"/>
    <w:rsid w:val="00D46C60"/>
    <w:rsid w:val="00D47BD3"/>
    <w:rsid w:val="00D518A5"/>
    <w:rsid w:val="00D51E28"/>
    <w:rsid w:val="00D527A0"/>
    <w:rsid w:val="00D52CE4"/>
    <w:rsid w:val="00D53FFF"/>
    <w:rsid w:val="00D54F32"/>
    <w:rsid w:val="00D56843"/>
    <w:rsid w:val="00D63537"/>
    <w:rsid w:val="00D6393F"/>
    <w:rsid w:val="00D66285"/>
    <w:rsid w:val="00D667F3"/>
    <w:rsid w:val="00D70711"/>
    <w:rsid w:val="00D73E09"/>
    <w:rsid w:val="00D74F2A"/>
    <w:rsid w:val="00D75820"/>
    <w:rsid w:val="00D76BF9"/>
    <w:rsid w:val="00D80129"/>
    <w:rsid w:val="00D8552B"/>
    <w:rsid w:val="00D8560B"/>
    <w:rsid w:val="00D86310"/>
    <w:rsid w:val="00D87A13"/>
    <w:rsid w:val="00D90D4F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06E06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5832"/>
    <w:rsid w:val="00E36A4C"/>
    <w:rsid w:val="00E378F0"/>
    <w:rsid w:val="00E41C8B"/>
    <w:rsid w:val="00E447B5"/>
    <w:rsid w:val="00E459C8"/>
    <w:rsid w:val="00E4614A"/>
    <w:rsid w:val="00E46B2B"/>
    <w:rsid w:val="00E50F03"/>
    <w:rsid w:val="00E5344F"/>
    <w:rsid w:val="00E5659A"/>
    <w:rsid w:val="00E57B75"/>
    <w:rsid w:val="00E63051"/>
    <w:rsid w:val="00E63A21"/>
    <w:rsid w:val="00E66D8B"/>
    <w:rsid w:val="00E673E8"/>
    <w:rsid w:val="00E70942"/>
    <w:rsid w:val="00E757EE"/>
    <w:rsid w:val="00E7671A"/>
    <w:rsid w:val="00E76E59"/>
    <w:rsid w:val="00E8185D"/>
    <w:rsid w:val="00E81B7B"/>
    <w:rsid w:val="00E8319C"/>
    <w:rsid w:val="00E842CB"/>
    <w:rsid w:val="00E84949"/>
    <w:rsid w:val="00E8662F"/>
    <w:rsid w:val="00E87793"/>
    <w:rsid w:val="00E9040C"/>
    <w:rsid w:val="00E913F0"/>
    <w:rsid w:val="00E91EDD"/>
    <w:rsid w:val="00E92499"/>
    <w:rsid w:val="00E9363B"/>
    <w:rsid w:val="00E9618E"/>
    <w:rsid w:val="00E97E30"/>
    <w:rsid w:val="00EA0E27"/>
    <w:rsid w:val="00EA23A3"/>
    <w:rsid w:val="00EA3483"/>
    <w:rsid w:val="00EA43A8"/>
    <w:rsid w:val="00EA460D"/>
    <w:rsid w:val="00EA5B39"/>
    <w:rsid w:val="00EB126D"/>
    <w:rsid w:val="00EB413F"/>
    <w:rsid w:val="00EB47E3"/>
    <w:rsid w:val="00EB5455"/>
    <w:rsid w:val="00EB6105"/>
    <w:rsid w:val="00EB7FC0"/>
    <w:rsid w:val="00EC464B"/>
    <w:rsid w:val="00EC59FD"/>
    <w:rsid w:val="00EC77F5"/>
    <w:rsid w:val="00ED4912"/>
    <w:rsid w:val="00EE3D0E"/>
    <w:rsid w:val="00EE44E4"/>
    <w:rsid w:val="00EE5FA0"/>
    <w:rsid w:val="00EE69B5"/>
    <w:rsid w:val="00EF0E08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03D5D"/>
    <w:rsid w:val="00F06785"/>
    <w:rsid w:val="00F06FDF"/>
    <w:rsid w:val="00F112C3"/>
    <w:rsid w:val="00F15190"/>
    <w:rsid w:val="00F165F8"/>
    <w:rsid w:val="00F20C35"/>
    <w:rsid w:val="00F22646"/>
    <w:rsid w:val="00F2272B"/>
    <w:rsid w:val="00F2358E"/>
    <w:rsid w:val="00F24C01"/>
    <w:rsid w:val="00F31057"/>
    <w:rsid w:val="00F315CF"/>
    <w:rsid w:val="00F31906"/>
    <w:rsid w:val="00F3283E"/>
    <w:rsid w:val="00F32D7B"/>
    <w:rsid w:val="00F32EC5"/>
    <w:rsid w:val="00F34159"/>
    <w:rsid w:val="00F34552"/>
    <w:rsid w:val="00F3587F"/>
    <w:rsid w:val="00F3733C"/>
    <w:rsid w:val="00F423EB"/>
    <w:rsid w:val="00F44104"/>
    <w:rsid w:val="00F442B0"/>
    <w:rsid w:val="00F454E2"/>
    <w:rsid w:val="00F469A9"/>
    <w:rsid w:val="00F51AE2"/>
    <w:rsid w:val="00F520DB"/>
    <w:rsid w:val="00F542D8"/>
    <w:rsid w:val="00F56373"/>
    <w:rsid w:val="00F6278F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212D"/>
    <w:rsid w:val="00FA3230"/>
    <w:rsid w:val="00FA3B98"/>
    <w:rsid w:val="00FA5812"/>
    <w:rsid w:val="00FA5D7B"/>
    <w:rsid w:val="00FB03A1"/>
    <w:rsid w:val="00FB4839"/>
    <w:rsid w:val="00FB6289"/>
    <w:rsid w:val="00FB712D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76280F4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D301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CBPRI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MORRISON TARQUINO DAZA</cp:lastModifiedBy>
  <cp:revision>4</cp:revision>
  <cp:lastPrinted>2025-06-24T21:12:00Z</cp:lastPrinted>
  <dcterms:created xsi:type="dcterms:W3CDTF">2025-06-25T21:33:00Z</dcterms:created>
  <dcterms:modified xsi:type="dcterms:W3CDTF">2025-09-15T14:31:00Z</dcterms:modified>
</cp:coreProperties>
</file>